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ption"/>
        <w:spacing w:before="120" w:after="120"/>
        <w:rPr/>
      </w:pPr>
      <w:bookmarkStart w:id="0" w:name="_GoBack"/>
      <w:bookmarkEnd w:id="0"/>
      <w:r>
        <w:rPr/>
        <w:t xml:space="preserve">                                         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  <w:r>
        <w:rPr>
          <w:b w:val="false"/>
          <w:bCs w:val="false"/>
          <w:sz w:val="28"/>
          <w:szCs w:val="28"/>
        </w:rPr>
        <w:t xml:space="preserve">     </w:t>
      </w:r>
      <w:r>
        <w:rPr>
          <w:b w:val="false"/>
          <w:bCs w:val="false"/>
          <w:sz w:val="28"/>
          <w:szCs w:val="28"/>
        </w:rPr>
        <w:t>Утверждаю: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                                                                                 </w:t>
      </w:r>
      <w:r>
        <w:rPr>
          <w:b w:val="false"/>
          <w:bCs w:val="false"/>
          <w:sz w:val="28"/>
          <w:szCs w:val="28"/>
        </w:rPr>
        <w:t xml:space="preserve">Заведующий МБДОУ  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                                                          </w:t>
      </w:r>
      <w:r>
        <w:rPr>
          <w:b w:val="false"/>
          <w:bCs w:val="false"/>
          <w:sz w:val="28"/>
          <w:szCs w:val="28"/>
        </w:rPr>
        <w:t>Кривошлыковским  д/с №8 «Березка»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                                                                       </w:t>
      </w:r>
      <w:r>
        <w:rPr>
          <w:b w:val="false"/>
          <w:bCs w:val="false"/>
          <w:sz w:val="28"/>
          <w:szCs w:val="28"/>
        </w:rPr>
        <w:t>_________ Топольскова Е.В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                                                                     </w:t>
      </w:r>
      <w:r>
        <w:rPr>
          <w:b w:val="false"/>
          <w:bCs w:val="false"/>
          <w:sz w:val="28"/>
          <w:szCs w:val="28"/>
        </w:rPr>
        <w:t>приказ №37 от 29.08.2017 г.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 xml:space="preserve">                            </w:t>
      </w:r>
      <w:r>
        <w:rPr>
          <w:b w:val="false"/>
          <w:bCs w:val="false"/>
          <w:sz w:val="44"/>
          <w:szCs w:val="44"/>
        </w:rPr>
        <w:t xml:space="preserve">  </w:t>
      </w:r>
      <w:r>
        <w:rPr>
          <w:b w:val="false"/>
          <w:bCs w:val="false"/>
          <w:sz w:val="44"/>
          <w:szCs w:val="44"/>
        </w:rPr>
        <w:t>Календарный учебный график</w:t>
      </w:r>
    </w:p>
    <w:p>
      <w:pPr>
        <w:pStyle w:val="Normal"/>
        <w:rPr>
          <w:sz w:val="44"/>
          <w:szCs w:val="44"/>
        </w:rPr>
      </w:pPr>
      <w:r>
        <w:rPr>
          <w:b w:val="false"/>
          <w:bCs w:val="false"/>
          <w:sz w:val="44"/>
          <w:szCs w:val="44"/>
        </w:rPr>
        <w:t xml:space="preserve">                        </w:t>
      </w:r>
      <w:r>
        <w:rPr>
          <w:b w:val="false"/>
          <w:bCs w:val="false"/>
          <w:sz w:val="44"/>
          <w:szCs w:val="44"/>
        </w:rPr>
        <w:t>на 2017-2018 учебный год</w:t>
      </w:r>
    </w:p>
    <w:p>
      <w:pPr>
        <w:pStyle w:val="Normal"/>
        <w:rPr>
          <w:b w:val="false"/>
          <w:b w:val="false"/>
          <w:bCs w:val="false"/>
          <w:sz w:val="44"/>
          <w:szCs w:val="44"/>
        </w:rPr>
      </w:pPr>
      <w:r>
        <w:rPr>
          <w:b w:val="false"/>
          <w:bCs w:val="false"/>
          <w:sz w:val="44"/>
          <w:szCs w:val="44"/>
        </w:rPr>
      </w:r>
    </w:p>
    <w:p>
      <w:pPr>
        <w:pStyle w:val="Normal"/>
        <w:rPr>
          <w:b w:val="false"/>
          <w:b w:val="false"/>
          <w:bCs w:val="false"/>
          <w:sz w:val="44"/>
          <w:szCs w:val="44"/>
        </w:rPr>
      </w:pPr>
      <w:r>
        <w:rPr>
          <w:b w:val="false"/>
          <w:bCs w:val="false"/>
          <w:sz w:val="44"/>
          <w:szCs w:val="44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МБДОУ Кривошлыковский д/с №8 «Березка»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календарный учебный  график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>на 2017 -2018 г.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-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714"/>
        <w:gridCol w:w="1512"/>
        <w:gridCol w:w="825"/>
        <w:gridCol w:w="827"/>
        <w:gridCol w:w="1477"/>
        <w:gridCol w:w="1516"/>
        <w:gridCol w:w="1333"/>
      </w:tblGrid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Продолжительность учебного года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с 01.09.2017 г. по 31.05.2018 г.</w:t>
            </w:r>
          </w:p>
          <w:p>
            <w:pPr>
              <w:pStyle w:val="Normal"/>
              <w:jc w:val="center"/>
              <w:rPr/>
            </w:pPr>
            <w:r>
              <w:rPr/>
              <w:t xml:space="preserve">учебная неделя 5 дней - 30 недель в год 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Зимние каникулы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с 01.01.18 г. по 09.01.18 г.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Мониторинг качества освоения  программного материала воспитанниками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с 05.09.2017г. по 16.09.2017г</w:t>
            </w:r>
          </w:p>
          <w:p>
            <w:pPr>
              <w:pStyle w:val="Normal"/>
              <w:jc w:val="center"/>
              <w:rPr/>
            </w:pPr>
            <w:r>
              <w:rPr/>
              <w:t>с 20.05.2018 г .по 31.05.2018 г.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Промежуточный мониторинг качества освоения  программного материала воспитанниками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 02.12.2017 г. по 14.12.2017 г.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Выпуск детей в школу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06.06.2018 г.</w:t>
            </w:r>
          </w:p>
        </w:tc>
      </w:tr>
      <w:tr>
        <w:trPr/>
        <w:tc>
          <w:tcPr>
            <w:tcW w:w="27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Максимальное количество и продолжительность НОД в течение дня/ в неделю</w:t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Количество в день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Продолжи-тельность НОД, мин.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Объем нагрузки в день, мин.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Объем нагрузки в неделю, не более</w:t>
            </w:r>
          </w:p>
        </w:tc>
      </w:tr>
      <w:tr>
        <w:trPr/>
        <w:tc>
          <w:tcPr>
            <w:tcW w:w="271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Группа раннего возраста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71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I</w:t>
            </w:r>
            <w:r>
              <w:rPr/>
              <w:t xml:space="preserve"> младшая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/>
              <w:t>группа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1половина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/>
              <w:t>дня – 1</w:t>
            </w:r>
          </w:p>
          <w:p>
            <w:pPr>
              <w:pStyle w:val="Normal"/>
              <w:rPr/>
            </w:pPr>
            <w:r>
              <w:rPr/>
              <w:t>2 половина</w:t>
            </w:r>
          </w:p>
          <w:p>
            <w:pPr>
              <w:pStyle w:val="Normal"/>
              <w:rPr/>
            </w:pPr>
            <w:r>
              <w:rPr/>
              <w:t>дня - 1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10-12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20 -24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 xml:space="preserve"> </w:t>
            </w:r>
            <w:r>
              <w:rPr/>
              <w:t>2 часа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II</w:t>
            </w:r>
            <w:r>
              <w:rPr/>
              <w:t xml:space="preserve"> младшая группа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1</w:t>
            </w:r>
            <w:r>
              <w:rPr/>
              <w:t>половина</w:t>
            </w:r>
          </w:p>
          <w:p>
            <w:pPr>
              <w:pStyle w:val="Normal"/>
              <w:rPr/>
            </w:pPr>
            <w:r>
              <w:rPr/>
              <w:t xml:space="preserve"> </w:t>
            </w:r>
            <w:r>
              <w:rPr/>
              <w:t>дня – 2</w:t>
            </w:r>
          </w:p>
          <w:p>
            <w:pPr>
              <w:pStyle w:val="Normal"/>
              <w:rPr/>
            </w:pPr>
            <w:r>
              <w:rPr/>
              <w:t>+ 1 в неделю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15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30 - 45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2ч 45 мин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Средняя группа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1</w:t>
            </w:r>
            <w:r>
              <w:rPr/>
              <w:t xml:space="preserve">половина </w:t>
            </w:r>
          </w:p>
          <w:p>
            <w:pPr>
              <w:pStyle w:val="Normal"/>
              <w:rPr/>
            </w:pPr>
            <w:r>
              <w:rPr/>
              <w:t>дня – 2</w:t>
            </w:r>
          </w:p>
          <w:p>
            <w:pPr>
              <w:pStyle w:val="Normal"/>
              <w:rPr/>
            </w:pPr>
            <w:r>
              <w:rPr/>
              <w:t>+ 2 в неделю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20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40 - 60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4 часа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Старшая группа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 xml:space="preserve">1половина </w:t>
            </w:r>
          </w:p>
          <w:p>
            <w:pPr>
              <w:pStyle w:val="Normal"/>
              <w:rPr/>
            </w:pPr>
            <w:r>
              <w:rPr/>
              <w:t>дня – 3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25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75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6ч 15 мин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Подготови-тельная к школе группа</w:t>
            </w:r>
          </w:p>
        </w:tc>
        <w:tc>
          <w:tcPr>
            <w:tcW w:w="16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 xml:space="preserve">1половина </w:t>
            </w:r>
          </w:p>
          <w:p>
            <w:pPr>
              <w:pStyle w:val="Normal"/>
              <w:rPr/>
            </w:pPr>
            <w:r>
              <w:rPr/>
              <w:t>дня – 3</w:t>
            </w:r>
          </w:p>
          <w:p>
            <w:pPr>
              <w:pStyle w:val="Normal"/>
              <w:rPr/>
            </w:pPr>
            <w:r>
              <w:rPr/>
              <w:t>+ 2 в неделю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30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90 - 120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8 ч.30мин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Минимальный перерыв между НОД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 мин.</w:t>
            </w:r>
          </w:p>
        </w:tc>
      </w:tr>
      <w:tr>
        <w:trPr/>
        <w:tc>
          <w:tcPr>
            <w:tcW w:w="27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Занятия по дополнительному образованию (вторая половина дня)</w:t>
            </w:r>
          </w:p>
        </w:tc>
        <w:tc>
          <w:tcPr>
            <w:tcW w:w="23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Для детей  4-5 лет</w:t>
            </w:r>
          </w:p>
        </w:tc>
        <w:tc>
          <w:tcPr>
            <w:tcW w:w="515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 раза в месяц по 15 мин.</w:t>
            </w:r>
          </w:p>
        </w:tc>
      </w:tr>
      <w:tr>
        <w:trPr/>
        <w:tc>
          <w:tcPr>
            <w:tcW w:w="271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Для детей 5-7 лет</w:t>
            </w:r>
          </w:p>
        </w:tc>
        <w:tc>
          <w:tcPr>
            <w:tcW w:w="515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 раза в месяц по 25 мин.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Организация физического воспитания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 + ППДА продолжительностью согласно возрастным особенностям</w:t>
            </w:r>
          </w:p>
        </w:tc>
      </w:tr>
      <w:tr>
        <w:trPr/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 xml:space="preserve">Культурно- досуговая деятельность </w:t>
            </w:r>
          </w:p>
        </w:tc>
        <w:tc>
          <w:tcPr>
            <w:tcW w:w="749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/>
              <w:t>Согласно годовому плану</w:t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 xml:space="preserve">         </w:t>
      </w:r>
    </w:p>
    <w:sectPr>
      <w:type w:val="nextPage"/>
      <w:pgSz w:w="11906" w:h="16838"/>
      <w:pgMar w:left="1134" w:right="567" w:header="0" w:top="0" w:footer="0" w:bottom="0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d5026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7d502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7d50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1">
    <w:name w:val="Header"/>
    <w:basedOn w:val="Normal"/>
    <w:uiPriority w:val="99"/>
    <w:semiHidden/>
    <w:unhideWhenUsed/>
    <w:rsid w:val="007d5026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uiPriority w:val="99"/>
    <w:semiHidden/>
    <w:unhideWhenUsed/>
    <w:rsid w:val="007d5026"/>
    <w:pPr>
      <w:tabs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LibreOffice/5.1.4.2$Windows_x86 LibreOffice_project/f99d75f39f1c57ebdd7ffc5f42867c12031db97a</Application>
  <Pages>2</Pages>
  <Words>251</Words>
  <Characters>1312</Characters>
  <CharactersWithSpaces>2054</CharactersWithSpaces>
  <Paragraphs>77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2014-10-09T09:39:00Z</dcterms:created>
  <dc:creator>home</dc:creator>
  <dc:description/>
  <dc:language>ru-RU</dc:language>
  <cp:lastModifiedBy/>
  <dcterms:modified xsi:type="dcterms:W3CDTF">2018-01-14T14:07:18Z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