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A3E" w:rsidRPr="00787DB4" w:rsidRDefault="00FF1A3E" w:rsidP="00FF1A3E">
      <w:pPr>
        <w:rPr>
          <w:lang w:val="en-US"/>
        </w:rPr>
      </w:pPr>
    </w:p>
    <w:p w:rsidR="00FF1A3E" w:rsidRDefault="00FF1A3E" w:rsidP="00FF1A3E">
      <w:r>
        <w:t>Приказ №1 от 07.03.2019г. "О зачислении" зачислен 1 ребенок в разновозрастную группу.</w:t>
      </w:r>
    </w:p>
    <w:p w:rsidR="00FF1A3E" w:rsidRDefault="00FF1A3E" w:rsidP="00FF1A3E">
      <w:r>
        <w:t>Приказ №3 от 29.03.2019г. "О зачислении" зачислен 1 ребенок в  разновозрастную группу.</w:t>
      </w:r>
    </w:p>
    <w:p w:rsidR="00FF1A3E" w:rsidRDefault="00FF1A3E" w:rsidP="00FF1A3E">
      <w:r>
        <w:t>Приказ №4 от 14.05.2019г. "О зачислении" зачислен 1 ребенок в разновозрастную группу.</w:t>
      </w:r>
    </w:p>
    <w:p w:rsidR="00FF1A3E" w:rsidRDefault="00FF1A3E" w:rsidP="00FF1A3E">
      <w:r>
        <w:t>Приказ №5 от 17.05.2019г. "О зачислении" зачислен 1 ребенок в  разновозрастную группу.</w:t>
      </w:r>
    </w:p>
    <w:p w:rsidR="00FF1A3E" w:rsidRDefault="00FF1A3E" w:rsidP="00FF1A3E">
      <w:bookmarkStart w:id="0" w:name="_GoBack"/>
      <w:bookmarkEnd w:id="0"/>
    </w:p>
    <w:p w:rsidR="00503DAF" w:rsidRDefault="00503DAF" w:rsidP="00FF1A3E"/>
    <w:sectPr w:rsidR="00503DAF" w:rsidSect="00C66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1A3E"/>
    <w:rsid w:val="00503DAF"/>
    <w:rsid w:val="00787DB4"/>
    <w:rsid w:val="00AC3785"/>
    <w:rsid w:val="00BD3C3C"/>
    <w:rsid w:val="00C66F46"/>
    <w:rsid w:val="00FF1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dell</cp:lastModifiedBy>
  <cp:revision>4</cp:revision>
  <dcterms:created xsi:type="dcterms:W3CDTF">2019-06-11T17:31:00Z</dcterms:created>
  <dcterms:modified xsi:type="dcterms:W3CDTF">2019-06-12T19:44:00Z</dcterms:modified>
</cp:coreProperties>
</file>